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8B" w:rsidRDefault="0018078B" w:rsidP="00F61EE3">
      <w:pPr>
        <w:pStyle w:val="NormalnyWeb"/>
        <w:jc w:val="center"/>
        <w:rPr>
          <w:rStyle w:val="Pogrubienie"/>
        </w:rPr>
      </w:pPr>
    </w:p>
    <w:p w:rsidR="00B36895" w:rsidRDefault="005B1AA2" w:rsidP="00AA22EF">
      <w:pPr>
        <w:pStyle w:val="NormalnyWeb"/>
        <w:ind w:left="2832" w:firstLine="708"/>
        <w:rPr>
          <w:rStyle w:val="Pogrubienie"/>
        </w:rPr>
      </w:pPr>
      <w:r>
        <w:rPr>
          <w:rStyle w:val="Pogrubienie"/>
        </w:rPr>
        <w:t xml:space="preserve">Zarządzenie Nr </w:t>
      </w:r>
      <w:r w:rsidR="00F904B0">
        <w:rPr>
          <w:rStyle w:val="Pogrubienie"/>
        </w:rPr>
        <w:t>1 /2023</w:t>
      </w:r>
    </w:p>
    <w:p w:rsidR="0018078B" w:rsidRDefault="0018078B" w:rsidP="0018078B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 Dyrektora </w:t>
      </w:r>
    </w:p>
    <w:p w:rsidR="0018078B" w:rsidRDefault="0018078B" w:rsidP="0018078B">
      <w:pPr>
        <w:pStyle w:val="NormalnyWeb"/>
        <w:jc w:val="center"/>
        <w:rPr>
          <w:rStyle w:val="Pogrubienie"/>
        </w:rPr>
      </w:pPr>
      <w:r>
        <w:rPr>
          <w:rStyle w:val="Pogrubienie"/>
        </w:rPr>
        <w:t>Szkoły Podstawowej im. Komisji Edukacji Narodowej Kurowie</w:t>
      </w:r>
    </w:p>
    <w:p w:rsidR="0018078B" w:rsidRDefault="00F35F3E" w:rsidP="00E24A3B">
      <w:pPr>
        <w:pStyle w:val="NormalnyWeb"/>
        <w:jc w:val="center"/>
      </w:pPr>
      <w:r>
        <w:rPr>
          <w:rStyle w:val="Pogrubienie"/>
        </w:rPr>
        <w:t xml:space="preserve">z dnia </w:t>
      </w:r>
      <w:r w:rsidR="00F904B0">
        <w:rPr>
          <w:rStyle w:val="Pogrubienie"/>
        </w:rPr>
        <w:t>31.08..2023</w:t>
      </w:r>
      <w:r w:rsidR="0018078B">
        <w:rPr>
          <w:rStyle w:val="Pogrubienie"/>
        </w:rPr>
        <w:t xml:space="preserve"> r</w:t>
      </w:r>
      <w:r w:rsidR="0018078B">
        <w:br/>
      </w:r>
      <w:r w:rsidR="0018078B">
        <w:rPr>
          <w:rStyle w:val="Pogrubienie"/>
        </w:rPr>
        <w:t xml:space="preserve">w sprawie </w:t>
      </w:r>
      <w:r w:rsidR="00E24A3B">
        <w:rPr>
          <w:rStyle w:val="Pogrubienie"/>
        </w:rPr>
        <w:t>dni wolnych od zajęć dy</w:t>
      </w:r>
      <w:r w:rsidR="00F904B0">
        <w:rPr>
          <w:rStyle w:val="Pogrubienie"/>
        </w:rPr>
        <w:t>daktycznych w roku szkolnym 2023</w:t>
      </w:r>
      <w:r w:rsidR="00B36895">
        <w:rPr>
          <w:rStyle w:val="Pogrubienie"/>
        </w:rPr>
        <w:t xml:space="preserve"> </w:t>
      </w:r>
      <w:r w:rsidR="00D66ED5">
        <w:rPr>
          <w:rStyle w:val="Pogrubienie"/>
        </w:rPr>
        <w:t>/202</w:t>
      </w:r>
      <w:r w:rsidR="00F904B0">
        <w:rPr>
          <w:rStyle w:val="Pogrubienie"/>
        </w:rPr>
        <w:t>4</w:t>
      </w:r>
    </w:p>
    <w:p w:rsidR="00E24A3B" w:rsidRDefault="00997171" w:rsidP="00997171">
      <w:pPr>
        <w:spacing w:line="276" w:lineRule="auto"/>
        <w:ind w:firstLine="708"/>
        <w:jc w:val="both"/>
      </w:pPr>
      <w:r>
        <w:t>Na podstawie Rozporządzenia</w:t>
      </w:r>
      <w:r w:rsidR="00E24A3B">
        <w:t xml:space="preserve"> MEN z dnia 11 sierpnia 2017  </w:t>
      </w:r>
      <w:r w:rsidR="00E24A3B" w:rsidRPr="00500405">
        <w:rPr>
          <w:i/>
        </w:rPr>
        <w:t>w sprawie organizacji roku szkolnego</w:t>
      </w:r>
      <w:r w:rsidR="00E24A3B">
        <w:t xml:space="preserve"> </w:t>
      </w:r>
      <w:r w:rsidR="009B7283">
        <w:t>§</w:t>
      </w:r>
      <w:r w:rsidR="00E47866">
        <w:t xml:space="preserve"> 5.1, po zasięgnięciu opinii R</w:t>
      </w:r>
      <w:r w:rsidR="00E24A3B">
        <w:t>ady</w:t>
      </w:r>
      <w:r w:rsidR="00545021">
        <w:t xml:space="preserve"> </w:t>
      </w:r>
      <w:r w:rsidR="005642C8">
        <w:t>Pedagogicznej – uchwała 1  /2023 z dnia31.08.2023</w:t>
      </w:r>
      <w:r w:rsidR="00ED2602">
        <w:t xml:space="preserve"> </w:t>
      </w:r>
      <w:r w:rsidR="005642C8">
        <w:t>r., Rady R</w:t>
      </w:r>
      <w:r>
        <w:t xml:space="preserve">odziców </w:t>
      </w:r>
      <w:r w:rsidR="00ED2602">
        <w:t>uchwała</w:t>
      </w:r>
      <w:r w:rsidR="005642C8">
        <w:t xml:space="preserve"> 1 z  dnia 06.09.2023</w:t>
      </w:r>
      <w:r w:rsidR="00ED2602">
        <w:t xml:space="preserve"> </w:t>
      </w:r>
      <w:r w:rsidR="00E24A3B">
        <w:t>r.</w:t>
      </w:r>
      <w:r>
        <w:t xml:space="preserve"> oraz </w:t>
      </w:r>
      <w:r w:rsidR="00E24A3B">
        <w:t>opinii samorządu uczniowsk</w:t>
      </w:r>
      <w:r w:rsidR="00545021">
        <w:t>iego z dnia .06</w:t>
      </w:r>
      <w:r w:rsidR="00F3507F">
        <w:t>.</w:t>
      </w:r>
      <w:r w:rsidR="005642C8">
        <w:t>09.2023</w:t>
      </w:r>
      <w:bookmarkStart w:id="0" w:name="_GoBack"/>
      <w:bookmarkEnd w:id="0"/>
      <w:r>
        <w:t xml:space="preserve"> ustala się: </w:t>
      </w:r>
    </w:p>
    <w:p w:rsidR="00E24A3B" w:rsidRPr="009B7283" w:rsidRDefault="00E24A3B" w:rsidP="00997171">
      <w:pPr>
        <w:pStyle w:val="NormalnyWeb"/>
        <w:spacing w:line="276" w:lineRule="auto"/>
        <w:jc w:val="center"/>
        <w:rPr>
          <w:b/>
        </w:rPr>
      </w:pPr>
      <w:r w:rsidRPr="009B7283">
        <w:rPr>
          <w:rStyle w:val="Pogrubienie"/>
          <w:b w:val="0"/>
        </w:rPr>
        <w:t>§ 1</w:t>
      </w:r>
    </w:p>
    <w:p w:rsidR="00E24A3B" w:rsidRPr="0059259D" w:rsidRDefault="00997171" w:rsidP="009B7283">
      <w:pPr>
        <w:spacing w:line="276" w:lineRule="auto"/>
        <w:ind w:firstLine="708"/>
        <w:jc w:val="both"/>
      </w:pPr>
      <w:r>
        <w:t>W roku szkolnym</w:t>
      </w:r>
      <w:r w:rsidR="00F904B0">
        <w:t xml:space="preserve"> 2023</w:t>
      </w:r>
      <w:r w:rsidR="00545021">
        <w:t xml:space="preserve"> </w:t>
      </w:r>
      <w:r w:rsidR="00F904B0">
        <w:t>/2024</w:t>
      </w:r>
      <w:r>
        <w:t xml:space="preserve">  dniami wolnymi od zajęć dydaktyczno-wychowawczych będą:</w:t>
      </w:r>
    </w:p>
    <w:p w:rsidR="00545021" w:rsidRDefault="00545021" w:rsidP="00F904B0">
      <w:pPr>
        <w:spacing w:line="276" w:lineRule="auto"/>
      </w:pPr>
    </w:p>
    <w:p w:rsidR="00545021" w:rsidRDefault="00F904B0" w:rsidP="00997171">
      <w:pPr>
        <w:spacing w:line="276" w:lineRule="auto"/>
        <w:ind w:left="1416" w:firstLine="708"/>
      </w:pPr>
      <w:r>
        <w:t>- 02 maja         2024</w:t>
      </w:r>
      <w:r w:rsidR="00545021">
        <w:t xml:space="preserve"> r.</w:t>
      </w:r>
    </w:p>
    <w:p w:rsidR="00E24A3B" w:rsidRDefault="00F904B0" w:rsidP="00997171">
      <w:pPr>
        <w:spacing w:line="276" w:lineRule="auto"/>
        <w:ind w:left="1416" w:firstLine="708"/>
      </w:pPr>
      <w:r>
        <w:t>-  14 maja        2024</w:t>
      </w:r>
      <w:r w:rsidR="00E24A3B">
        <w:t xml:space="preserve"> r.</w:t>
      </w:r>
    </w:p>
    <w:p w:rsidR="00F3507F" w:rsidRDefault="00F904B0" w:rsidP="00997171">
      <w:pPr>
        <w:spacing w:line="276" w:lineRule="auto"/>
        <w:ind w:left="1416" w:firstLine="708"/>
      </w:pPr>
      <w:r>
        <w:t>-  15 maja        2024</w:t>
      </w:r>
      <w:r w:rsidR="00F3507F">
        <w:t xml:space="preserve"> r.</w:t>
      </w:r>
    </w:p>
    <w:p w:rsidR="00E24A3B" w:rsidRDefault="00F904B0" w:rsidP="00997171">
      <w:pPr>
        <w:spacing w:line="276" w:lineRule="auto"/>
        <w:ind w:left="1416" w:firstLine="708"/>
      </w:pPr>
      <w:r>
        <w:t>-  16 maja        2024</w:t>
      </w:r>
      <w:r w:rsidR="00E24A3B">
        <w:t>.</w:t>
      </w:r>
      <w:r w:rsidR="00F3507F">
        <w:t>r.</w:t>
      </w:r>
    </w:p>
    <w:p w:rsidR="00F3507F" w:rsidRDefault="00F904B0" w:rsidP="00D66ED5">
      <w:pPr>
        <w:spacing w:line="276" w:lineRule="auto"/>
        <w:ind w:left="1416" w:firstLine="708"/>
      </w:pPr>
      <w:r>
        <w:t>-  31 maja</w:t>
      </w:r>
      <w:r w:rsidR="00D91BCE">
        <w:t xml:space="preserve">   </w:t>
      </w:r>
      <w:r>
        <w:t xml:space="preserve">     2024</w:t>
      </w:r>
      <w:r w:rsidR="00D66ED5">
        <w:t xml:space="preserve"> r.</w:t>
      </w:r>
    </w:p>
    <w:p w:rsidR="0018078B" w:rsidRDefault="0018078B" w:rsidP="00997171">
      <w:pPr>
        <w:pStyle w:val="NormalnyWeb"/>
        <w:spacing w:line="276" w:lineRule="auto"/>
        <w:jc w:val="center"/>
      </w:pPr>
      <w:r>
        <w:t>§ 2</w:t>
      </w:r>
    </w:p>
    <w:p w:rsidR="00E24A3B" w:rsidRDefault="00E24A3B" w:rsidP="009B7283">
      <w:pPr>
        <w:spacing w:line="276" w:lineRule="auto"/>
        <w:ind w:firstLine="708"/>
        <w:jc w:val="both"/>
      </w:pPr>
      <w:r>
        <w:t xml:space="preserve">Zgodnie z </w:t>
      </w:r>
      <w:r w:rsidR="009B7283">
        <w:t>§</w:t>
      </w:r>
      <w:r>
        <w:t xml:space="preserve"> 6.1</w:t>
      </w:r>
      <w:r w:rsidR="00997171">
        <w:t>.1</w:t>
      </w:r>
      <w:r>
        <w:t xml:space="preserve"> wyżej wymienionego rozporządzenia w szkole w tych dniach zostaną zorganizowane zajęcia wychowawczo - opiekuńcze.</w:t>
      </w:r>
    </w:p>
    <w:p w:rsidR="0018078B" w:rsidRDefault="0018078B" w:rsidP="00997171">
      <w:pPr>
        <w:pStyle w:val="NormalnyWeb"/>
        <w:spacing w:line="276" w:lineRule="auto"/>
        <w:jc w:val="center"/>
      </w:pPr>
      <w:r>
        <w:t>§ 3</w:t>
      </w:r>
    </w:p>
    <w:p w:rsidR="005811D3" w:rsidRPr="009B7283" w:rsidRDefault="00997171" w:rsidP="009B7283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9B7283">
        <w:t xml:space="preserve">Zgodnie z § 6.1.2 </w:t>
      </w:r>
      <w:r w:rsidR="009B7283">
        <w:t>wyżej wymienionego rozporządzenia ,</w:t>
      </w:r>
      <w:r w:rsidRPr="009B7283">
        <w:t xml:space="preserve">wychowawcy mają obowiązek </w:t>
      </w:r>
      <w:r w:rsidR="009B7283">
        <w:t>po</w:t>
      </w:r>
      <w:r w:rsidRPr="009B7283">
        <w:t xml:space="preserve">informowania rodziców o możliwości udziału uczniów w zajęciach wychowawczo-opiekuńczych organizowanych w dniach, o których mowa w § 2 </w:t>
      </w:r>
      <w:r w:rsidR="009B7283">
        <w:t xml:space="preserve">niniejszego </w:t>
      </w:r>
      <w:r w:rsidRPr="009B7283">
        <w:t>zarządzenia</w:t>
      </w:r>
      <w:r w:rsidR="009B7283">
        <w:t>.</w:t>
      </w:r>
    </w:p>
    <w:p w:rsidR="00997171" w:rsidRDefault="00997171" w:rsidP="00997171">
      <w:pPr>
        <w:pStyle w:val="NormalnyWeb"/>
        <w:spacing w:line="276" w:lineRule="auto"/>
        <w:jc w:val="center"/>
      </w:pPr>
      <w:r>
        <w:t>§ 3</w:t>
      </w:r>
    </w:p>
    <w:p w:rsidR="005811D3" w:rsidRDefault="00997171" w:rsidP="009B7283">
      <w:pPr>
        <w:spacing w:before="100" w:beforeAutospacing="1" w:after="100" w:afterAutospacing="1" w:line="276" w:lineRule="auto"/>
        <w:ind w:firstLine="708"/>
      </w:pPr>
      <w:r>
        <w:t>Zarządzenie wchodzi w życie z dniem podpisania.</w:t>
      </w:r>
    </w:p>
    <w:p w:rsidR="005811D3" w:rsidRDefault="005811D3" w:rsidP="005811D3">
      <w:pPr>
        <w:spacing w:before="100" w:beforeAutospacing="1" w:after="100" w:afterAutospacing="1"/>
      </w:pPr>
    </w:p>
    <w:p w:rsidR="005811D3" w:rsidRDefault="005811D3" w:rsidP="005811D3">
      <w:pPr>
        <w:spacing w:before="100" w:beforeAutospacing="1" w:after="100" w:afterAutospacing="1"/>
      </w:pPr>
    </w:p>
    <w:p w:rsidR="00583763" w:rsidRPr="00583763" w:rsidRDefault="00583763" w:rsidP="00D43DD8">
      <w:pPr>
        <w:jc w:val="right"/>
      </w:pPr>
    </w:p>
    <w:sectPr w:rsidR="00583763" w:rsidRPr="00583763" w:rsidSect="0099717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4F" w:rsidRDefault="0047444F" w:rsidP="00D34E6F">
      <w:r>
        <w:separator/>
      </w:r>
    </w:p>
  </w:endnote>
  <w:endnote w:type="continuationSeparator" w:id="0">
    <w:p w:rsidR="0047444F" w:rsidRDefault="0047444F" w:rsidP="00D3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EE3" w:rsidRDefault="00F61E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642C8">
      <w:rPr>
        <w:noProof/>
      </w:rPr>
      <w:t>1</w:t>
    </w:r>
    <w:r>
      <w:fldChar w:fldCharType="end"/>
    </w:r>
  </w:p>
  <w:p w:rsidR="00F61EE3" w:rsidRDefault="00F61E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4F" w:rsidRDefault="0047444F" w:rsidP="00D34E6F">
      <w:r>
        <w:separator/>
      </w:r>
    </w:p>
  </w:footnote>
  <w:footnote w:type="continuationSeparator" w:id="0">
    <w:p w:rsidR="0047444F" w:rsidRDefault="0047444F" w:rsidP="00D3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0D01"/>
    <w:multiLevelType w:val="hybridMultilevel"/>
    <w:tmpl w:val="CBFC3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4427"/>
    <w:multiLevelType w:val="multilevel"/>
    <w:tmpl w:val="B9D4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E60BB"/>
    <w:multiLevelType w:val="multilevel"/>
    <w:tmpl w:val="5B62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90D08"/>
    <w:multiLevelType w:val="multilevel"/>
    <w:tmpl w:val="2164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442F9"/>
    <w:multiLevelType w:val="hybridMultilevel"/>
    <w:tmpl w:val="109A6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8B"/>
    <w:rsid w:val="00041038"/>
    <w:rsid w:val="000624A8"/>
    <w:rsid w:val="0009118E"/>
    <w:rsid w:val="000B5773"/>
    <w:rsid w:val="000D518C"/>
    <w:rsid w:val="00107B0A"/>
    <w:rsid w:val="0014215A"/>
    <w:rsid w:val="001629E1"/>
    <w:rsid w:val="0018078B"/>
    <w:rsid w:val="002026F0"/>
    <w:rsid w:val="00374E2F"/>
    <w:rsid w:val="00464197"/>
    <w:rsid w:val="0047444F"/>
    <w:rsid w:val="0052147C"/>
    <w:rsid w:val="00545021"/>
    <w:rsid w:val="00557230"/>
    <w:rsid w:val="00560821"/>
    <w:rsid w:val="005642C8"/>
    <w:rsid w:val="005811D3"/>
    <w:rsid w:val="00583763"/>
    <w:rsid w:val="005B1AA2"/>
    <w:rsid w:val="005E2E06"/>
    <w:rsid w:val="006A212D"/>
    <w:rsid w:val="006D2041"/>
    <w:rsid w:val="007549E7"/>
    <w:rsid w:val="0077503B"/>
    <w:rsid w:val="00784F2F"/>
    <w:rsid w:val="007D3BBA"/>
    <w:rsid w:val="007F05B9"/>
    <w:rsid w:val="007F1E42"/>
    <w:rsid w:val="00817F9B"/>
    <w:rsid w:val="00891800"/>
    <w:rsid w:val="008F7B6C"/>
    <w:rsid w:val="009432EB"/>
    <w:rsid w:val="0098752C"/>
    <w:rsid w:val="00997171"/>
    <w:rsid w:val="009B7283"/>
    <w:rsid w:val="00AA22EF"/>
    <w:rsid w:val="00AA32F5"/>
    <w:rsid w:val="00B36895"/>
    <w:rsid w:val="00B434EF"/>
    <w:rsid w:val="00B94776"/>
    <w:rsid w:val="00C56FE3"/>
    <w:rsid w:val="00C92292"/>
    <w:rsid w:val="00D34E6F"/>
    <w:rsid w:val="00D43DD8"/>
    <w:rsid w:val="00D6447C"/>
    <w:rsid w:val="00D66ED5"/>
    <w:rsid w:val="00D91BCE"/>
    <w:rsid w:val="00DF01D6"/>
    <w:rsid w:val="00E1590C"/>
    <w:rsid w:val="00E24A3B"/>
    <w:rsid w:val="00E47866"/>
    <w:rsid w:val="00E954F8"/>
    <w:rsid w:val="00EB4033"/>
    <w:rsid w:val="00EB4305"/>
    <w:rsid w:val="00ED2602"/>
    <w:rsid w:val="00EE1EC3"/>
    <w:rsid w:val="00F3507F"/>
    <w:rsid w:val="00F35F3E"/>
    <w:rsid w:val="00F61EE3"/>
    <w:rsid w:val="00F7345A"/>
    <w:rsid w:val="00F904B0"/>
    <w:rsid w:val="00F90C99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7F60D-C65A-4DBA-9E84-C67359D4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215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5811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5811D3"/>
    <w:pPr>
      <w:keepNext/>
      <w:spacing w:before="240" w:after="60" w:line="276" w:lineRule="auto"/>
      <w:outlineLvl w:val="3"/>
    </w:pPr>
    <w:rPr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8078B"/>
    <w:pPr>
      <w:spacing w:before="100" w:beforeAutospacing="1" w:after="100" w:afterAutospacing="1"/>
    </w:pPr>
  </w:style>
  <w:style w:type="character" w:styleId="Pogrubienie">
    <w:name w:val="Strong"/>
    <w:qFormat/>
    <w:rsid w:val="0018078B"/>
    <w:rPr>
      <w:b/>
      <w:bCs/>
    </w:rPr>
  </w:style>
  <w:style w:type="character" w:styleId="Hipercze">
    <w:name w:val="Hyperlink"/>
    <w:rsid w:val="0018078B"/>
    <w:rPr>
      <w:color w:val="0000FF"/>
      <w:u w:val="single"/>
    </w:rPr>
  </w:style>
  <w:style w:type="table" w:styleId="Tabela-Siatka">
    <w:name w:val="Table Grid"/>
    <w:basedOn w:val="Standardowy"/>
    <w:rsid w:val="005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locked/>
    <w:rsid w:val="005811D3"/>
    <w:rPr>
      <w:b/>
      <w:bCs/>
      <w:sz w:val="36"/>
      <w:szCs w:val="36"/>
      <w:lang w:val="pl-PL" w:eastAsia="pl-PL" w:bidi="ar-SA"/>
    </w:rPr>
  </w:style>
  <w:style w:type="character" w:customStyle="1" w:styleId="value">
    <w:name w:val="value"/>
    <w:uiPriority w:val="99"/>
    <w:rsid w:val="005811D3"/>
    <w:rPr>
      <w:rFonts w:cs="Times New Roman"/>
    </w:rPr>
  </w:style>
  <w:style w:type="character" w:customStyle="1" w:styleId="Nagwek4Znak">
    <w:name w:val="Nagłówek 4 Znak"/>
    <w:link w:val="Nagwek4"/>
    <w:locked/>
    <w:rsid w:val="005811D3"/>
    <w:rPr>
      <w:b/>
      <w:bCs/>
      <w:sz w:val="28"/>
      <w:szCs w:val="28"/>
      <w:lang w:val="pl-PL" w:eastAsia="en-US" w:bidi="ar-SA"/>
    </w:rPr>
  </w:style>
  <w:style w:type="character" w:customStyle="1" w:styleId="ff2">
    <w:name w:val="ff2"/>
    <w:uiPriority w:val="99"/>
    <w:rsid w:val="00EB4033"/>
  </w:style>
  <w:style w:type="character" w:customStyle="1" w:styleId="Nagwek1Znak">
    <w:name w:val="Nagłówek 1 Znak"/>
    <w:link w:val="Nagwek1"/>
    <w:rsid w:val="0014215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14215A"/>
    <w:pPr>
      <w:jc w:val="center"/>
    </w:pPr>
    <w:rPr>
      <w:sz w:val="22"/>
    </w:rPr>
  </w:style>
  <w:style w:type="character" w:customStyle="1" w:styleId="Tekstpodstawowy2Znak">
    <w:name w:val="Tekst podstawowy 2 Znak"/>
    <w:link w:val="Tekstpodstawowy2"/>
    <w:rsid w:val="0014215A"/>
    <w:rPr>
      <w:sz w:val="22"/>
      <w:szCs w:val="24"/>
    </w:rPr>
  </w:style>
  <w:style w:type="character" w:customStyle="1" w:styleId="men">
    <w:name w:val="men"/>
    <w:rsid w:val="00583763"/>
  </w:style>
  <w:style w:type="paragraph" w:styleId="Nagwek">
    <w:name w:val="header"/>
    <w:basedOn w:val="Normalny"/>
    <w:link w:val="NagwekZnak"/>
    <w:rsid w:val="00D34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4E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34E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4E6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43DD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43DD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F61E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61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5/2015 Dyrektora</vt:lpstr>
    </vt:vector>
  </TitlesOfParts>
  <Company>SZKOŁA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5/2015 Dyrektora</dc:title>
  <dc:subject/>
  <dc:creator>SP Kurów</dc:creator>
  <cp:keywords/>
  <dc:description/>
  <cp:lastModifiedBy>Dyrektor</cp:lastModifiedBy>
  <cp:revision>22</cp:revision>
  <cp:lastPrinted>2023-09-08T10:26:00Z</cp:lastPrinted>
  <dcterms:created xsi:type="dcterms:W3CDTF">2017-10-10T06:32:00Z</dcterms:created>
  <dcterms:modified xsi:type="dcterms:W3CDTF">2023-09-08T10:27:00Z</dcterms:modified>
</cp:coreProperties>
</file>